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b/>
          <w:b/>
          <w:sz w:val="28"/>
        </w:rPr>
      </w:pPr>
      <w:r>
        <w:rPr>
          <w:rFonts w:ascii="Cambria" w:hAnsi="Cambria"/>
          <w:b/>
          <w:sz w:val="28"/>
        </w:rPr>
        <w:t>Pořad bohoslužeb ve farnosti sv. Antonína na Novém Hradci</w:t>
      </w:r>
    </w:p>
    <w:tbl>
      <w:tblPr>
        <w:tblStyle w:val="Mkatabulky"/>
        <w:tblW w:w="905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6"/>
        <w:gridCol w:w="1619"/>
        <w:gridCol w:w="124"/>
        <w:gridCol w:w="136"/>
        <w:gridCol w:w="5967"/>
      </w:tblGrid>
      <w:tr>
        <w:trPr/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Neděle 30.12.2018</w:t>
            </w:r>
          </w:p>
        </w:tc>
        <w:tc>
          <w:tcPr>
            <w:tcW w:w="6227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00000A"/>
              <w:insideH w:val="nil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Svátek Svaté rodiny Ježíše, Marie a Josefa </w:t>
            </w:r>
          </w:p>
        </w:tc>
      </w:tr>
      <w:tr>
        <w:trPr/>
        <w:tc>
          <w:tcPr>
            <w:tcW w:w="1206" w:type="dxa"/>
            <w:tcBorders>
              <w:top w:val="nil"/>
              <w:left w:val="single" w:sz="8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8:30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Nový Hradec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00000A"/>
              <w:insideH w:val="nil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Za živou lásku v našich rodinách</w:t>
            </w:r>
          </w:p>
        </w:tc>
      </w:tr>
      <w:tr>
        <w:trPr/>
        <w:tc>
          <w:tcPr>
            <w:tcW w:w="120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10:10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Zámeček</w:t>
            </w:r>
          </w:p>
        </w:tc>
        <w:tc>
          <w:tcPr>
            <w:tcW w:w="610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Na úmysl dárce</w:t>
            </w:r>
          </w:p>
        </w:tc>
      </w:tr>
    </w:tbl>
    <w:p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Doporučení „Jednodenní duchovní obnova pro manželské páry „Radost ze vzájemné lásky“ – sobota 16.2.2019</w:t>
      </w:r>
    </w:p>
    <w:p>
      <w:pPr>
        <w:pStyle w:val="Normal"/>
        <w:ind w:firstLine="708"/>
        <w:rPr>
          <w:rFonts w:ascii="Cambria" w:hAnsi="Cambria"/>
          <w:b/>
          <w:b/>
          <w:sz w:val="28"/>
        </w:rPr>
      </w:pPr>
      <w:r>
        <w:rPr>
          <w:rFonts w:ascii="Cambria" w:hAnsi="Cambria"/>
          <w:b/>
          <w:sz w:val="28"/>
        </w:rPr>
      </w:r>
    </w:p>
    <w:tbl>
      <w:tblPr>
        <w:tblStyle w:val="Mkatabulky"/>
        <w:tblW w:w="904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3"/>
        <w:gridCol w:w="974"/>
        <w:gridCol w:w="867"/>
        <w:gridCol w:w="5228"/>
      </w:tblGrid>
      <w:tr>
        <w:trPr/>
        <w:tc>
          <w:tcPr>
            <w:tcW w:w="2947" w:type="dxa"/>
            <w:gridSpan w:val="2"/>
            <w:tcBorders>
              <w:top w:val="single" w:sz="12" w:space="0" w:color="00000A"/>
              <w:left w:val="single" w:sz="12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Pondělí 31.12.2018</w:t>
            </w:r>
          </w:p>
        </w:tc>
        <w:tc>
          <w:tcPr>
            <w:tcW w:w="6095" w:type="dxa"/>
            <w:gridSpan w:val="2"/>
            <w:tcBorders>
              <w:top w:val="single" w:sz="12" w:space="0" w:color="00000A"/>
              <w:left w:val="nil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Sv. Silvestr</w:t>
            </w:r>
          </w:p>
        </w:tc>
      </w:tr>
      <w:tr>
        <w:trPr/>
        <w:tc>
          <w:tcPr>
            <w:tcW w:w="1973" w:type="dxa"/>
            <w:tcBorders>
              <w:top w:val="nil"/>
              <w:left w:val="single" w:sz="12" w:space="0" w:color="00000A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16:00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Nový Hradec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Mše sv. na poděkování za uplynulý rok</w:t>
            </w:r>
          </w:p>
        </w:tc>
      </w:tr>
    </w:tbl>
    <w:p>
      <w:pPr>
        <w:pStyle w:val="Normal"/>
        <w:ind w:firstLine="708"/>
        <w:rPr>
          <w:rFonts w:ascii="Cambria" w:hAnsi="Cambria"/>
          <w:b/>
          <w:b/>
          <w:sz w:val="28"/>
        </w:rPr>
      </w:pPr>
      <w:r>
        <w:rPr>
          <w:rFonts w:ascii="Cambria" w:hAnsi="Cambria"/>
          <w:b/>
          <w:sz w:val="28"/>
        </w:rPr>
      </w:r>
    </w:p>
    <w:tbl>
      <w:tblPr>
        <w:tblStyle w:val="Mkatabulky"/>
        <w:tblW w:w="905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6"/>
        <w:gridCol w:w="1744"/>
        <w:gridCol w:w="135"/>
        <w:gridCol w:w="5967"/>
      </w:tblGrid>
      <w:tr>
        <w:trPr/>
        <w:tc>
          <w:tcPr>
            <w:tcW w:w="295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Úterý 1.1.2019</w:t>
            </w:r>
          </w:p>
        </w:tc>
        <w:tc>
          <w:tcPr>
            <w:tcW w:w="6102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  <w:insideH w:val="nil"/>
              <w:insideV w:val="single" w:sz="8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Matky Boží Panny Marie</w:t>
            </w:r>
          </w:p>
        </w:tc>
      </w:tr>
      <w:tr>
        <w:trPr/>
        <w:tc>
          <w:tcPr>
            <w:tcW w:w="1206" w:type="dxa"/>
            <w:tcBorders>
              <w:top w:val="nil"/>
              <w:left w:val="single" w:sz="8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8:30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Nový Hradec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00000A"/>
              <w:insideH w:val="nil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Za požehnání do celého roku 2019 pro celou farnost</w:t>
            </w:r>
          </w:p>
        </w:tc>
      </w:tr>
      <w:tr>
        <w:trPr/>
        <w:tc>
          <w:tcPr>
            <w:tcW w:w="120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10:10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Zámeček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…</w:t>
            </w:r>
          </w:p>
        </w:tc>
      </w:tr>
    </w:tbl>
    <w:p>
      <w:pPr>
        <w:pStyle w:val="Normal"/>
        <w:ind w:firstLine="708"/>
        <w:rPr>
          <w:rFonts w:ascii="Cambria" w:hAnsi="Cambria"/>
          <w:b/>
          <w:b/>
          <w:sz w:val="28"/>
        </w:rPr>
      </w:pPr>
      <w:r>
        <w:rPr>
          <w:rFonts w:ascii="Cambria" w:hAnsi="Cambria"/>
          <w:b/>
          <w:sz w:val="28"/>
        </w:rPr>
      </w:r>
    </w:p>
    <w:tbl>
      <w:tblPr>
        <w:tblStyle w:val="Mkatabulky"/>
        <w:tblW w:w="905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6"/>
        <w:gridCol w:w="1744"/>
        <w:gridCol w:w="135"/>
        <w:gridCol w:w="5967"/>
      </w:tblGrid>
      <w:tr>
        <w:trPr/>
        <w:tc>
          <w:tcPr>
            <w:tcW w:w="295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Středa 2.1.2019</w:t>
            </w:r>
          </w:p>
        </w:tc>
        <w:tc>
          <w:tcPr>
            <w:tcW w:w="6102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  <w:insideH w:val="nil"/>
              <w:insideV w:val="single" w:sz="8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Památka sv. Basila Velikého a Řehoře Naziánského, biskupů a učitelů církve</w:t>
            </w:r>
          </w:p>
        </w:tc>
      </w:tr>
      <w:tr>
        <w:trPr/>
        <w:tc>
          <w:tcPr>
            <w:tcW w:w="120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10:10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Nový Hradec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Za pastorační radu farnosti</w:t>
            </w:r>
          </w:p>
        </w:tc>
      </w:tr>
    </w:tbl>
    <w:p>
      <w:pPr>
        <w:pStyle w:val="Normal"/>
        <w:ind w:firstLine="708"/>
        <w:rPr>
          <w:rFonts w:ascii="Cambria" w:hAnsi="Cambria"/>
          <w:b/>
          <w:b/>
          <w:sz w:val="28"/>
        </w:rPr>
      </w:pPr>
      <w:r>
        <w:rPr>
          <w:rFonts w:ascii="Cambria" w:hAnsi="Cambria"/>
          <w:b/>
          <w:sz w:val="28"/>
        </w:rPr>
      </w:r>
    </w:p>
    <w:tbl>
      <w:tblPr>
        <w:tblStyle w:val="Mkatabulky"/>
        <w:tblW w:w="905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"/>
        <w:gridCol w:w="1916"/>
        <w:gridCol w:w="6227"/>
      </w:tblGrid>
      <w:tr>
        <w:trPr/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Čtvrtek 3.1.2019</w:t>
            </w:r>
          </w:p>
        </w:tc>
        <w:tc>
          <w:tcPr>
            <w:tcW w:w="6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</w:r>
          </w:p>
        </w:tc>
      </w:tr>
      <w:tr>
        <w:trPr/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14:00</w:t>
            </w:r>
          </w:p>
        </w:tc>
        <w:tc>
          <w:tcPr>
            <w:tcW w:w="1916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Senecura</w:t>
            </w:r>
          </w:p>
        </w:tc>
        <w:tc>
          <w:tcPr>
            <w:tcW w:w="6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Mše sv.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Mkatabulky"/>
        <w:tblW w:w="905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"/>
        <w:gridCol w:w="1632"/>
        <w:gridCol w:w="284"/>
        <w:gridCol w:w="425"/>
        <w:gridCol w:w="5802"/>
      </w:tblGrid>
      <w:tr>
        <w:trPr/>
        <w:tc>
          <w:tcPr>
            <w:tcW w:w="25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Pátek 4.1.2019</w:t>
            </w:r>
          </w:p>
        </w:tc>
        <w:tc>
          <w:tcPr>
            <w:tcW w:w="6511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8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28"/>
              </w:rPr>
              <w:t>První v měsíci</w:t>
            </w:r>
          </w:p>
        </w:tc>
      </w:tr>
      <w:tr>
        <w:trPr/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14:00</w:t>
            </w:r>
          </w:p>
        </w:tc>
        <w:tc>
          <w:tcPr>
            <w:tcW w:w="2341" w:type="dxa"/>
            <w:gridSpan w:val="3"/>
            <w:tcBorders>
              <w:top w:val="single" w:sz="8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Domov U Biřičky</w:t>
            </w:r>
          </w:p>
        </w:tc>
        <w:tc>
          <w:tcPr>
            <w:tcW w:w="5802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  <w:insideH w:val="nil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Mše sv.</w:t>
            </w:r>
          </w:p>
        </w:tc>
      </w:tr>
      <w:tr>
        <w:trPr/>
        <w:tc>
          <w:tcPr>
            <w:tcW w:w="90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18:30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Nový Hradec</w:t>
            </w:r>
          </w:p>
        </w:tc>
        <w:tc>
          <w:tcPr>
            <w:tcW w:w="622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Za otce biskupa Jana</w:t>
            </w:r>
          </w:p>
        </w:tc>
      </w:tr>
    </w:tbl>
    <w:p>
      <w:pPr>
        <w:pStyle w:val="Normal"/>
        <w:rPr>
          <w:b/>
          <w:b/>
        </w:rPr>
      </w:pPr>
      <w:r>
        <w:rPr>
          <w:rFonts w:ascii="Cambria" w:hAnsi="Cambria"/>
          <w:sz w:val="28"/>
        </w:rPr>
        <w:t xml:space="preserve">  </w:t>
      </w:r>
    </w:p>
    <w:tbl>
      <w:tblPr>
        <w:tblStyle w:val="Mkatabulky"/>
        <w:tblW w:w="905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"/>
        <w:gridCol w:w="1774"/>
        <w:gridCol w:w="142"/>
        <w:gridCol w:w="6227"/>
      </w:tblGrid>
      <w:tr>
        <w:trPr/>
        <w:tc>
          <w:tcPr>
            <w:tcW w:w="26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Sobota 5.1.2019</w:t>
            </w:r>
          </w:p>
        </w:tc>
        <w:tc>
          <w:tcPr>
            <w:tcW w:w="6369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</w:r>
          </w:p>
        </w:tc>
      </w:tr>
      <w:tr>
        <w:trPr/>
        <w:tc>
          <w:tcPr>
            <w:tcW w:w="90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Mkatabulky"/>
        <w:tblW w:w="905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6"/>
        <w:gridCol w:w="1619"/>
        <w:gridCol w:w="124"/>
        <w:gridCol w:w="136"/>
        <w:gridCol w:w="5967"/>
      </w:tblGrid>
      <w:tr>
        <w:trPr/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Neděle 6.1.2019</w:t>
            </w:r>
          </w:p>
        </w:tc>
        <w:tc>
          <w:tcPr>
            <w:tcW w:w="6227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00000A"/>
              <w:insideH w:val="nil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Slavnost Zjevení Páně</w:t>
            </w:r>
          </w:p>
        </w:tc>
      </w:tr>
      <w:tr>
        <w:trPr/>
        <w:tc>
          <w:tcPr>
            <w:tcW w:w="1206" w:type="dxa"/>
            <w:tcBorders>
              <w:top w:val="nil"/>
              <w:left w:val="single" w:sz="8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8:30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Nový Hradec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00000A"/>
              <w:insideH w:val="nil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Za pokoj a lásku v našich rodinách</w:t>
            </w:r>
          </w:p>
        </w:tc>
      </w:tr>
      <w:tr>
        <w:trPr/>
        <w:tc>
          <w:tcPr>
            <w:tcW w:w="120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10:10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Zámeček</w:t>
            </w:r>
          </w:p>
        </w:tc>
        <w:tc>
          <w:tcPr>
            <w:tcW w:w="610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…</w:t>
            </w:r>
          </w:p>
        </w:tc>
      </w:tr>
    </w:tbl>
    <w:p>
      <w:pPr>
        <w:pStyle w:val="Normal"/>
        <w:rPr>
          <w:rFonts w:ascii="Cambria" w:hAnsi="Cambria"/>
          <w:sz w:val="28"/>
        </w:rPr>
      </w:pPr>
      <w:r>
        <w:rPr>
          <w:rFonts w:ascii="Cambria" w:hAnsi="Cambria"/>
          <w:sz w:val="28"/>
        </w:rPr>
      </w:r>
    </w:p>
    <w:p>
      <w:pPr>
        <w:pStyle w:val="Normal"/>
        <w:rPr>
          <w:rFonts w:ascii="Segoe UI Emoji" w:hAnsi="Segoe UI Emoji" w:eastAsia="Segoe UI Emoji" w:cs="Segoe UI Emoji"/>
          <w:sz w:val="28"/>
        </w:rPr>
      </w:pPr>
      <w:r>
        <w:rPr>
          <w:rFonts w:ascii="Cambria" w:hAnsi="Cambria"/>
          <w:sz w:val="28"/>
        </w:rPr>
        <w:t>Poděkování za úklid (Šimkovi, L</w:t>
      </w:r>
      <w:r>
        <w:rPr>
          <w:rFonts w:ascii="Cambria" w:hAnsi="Cambria"/>
          <w:sz w:val="28"/>
        </w:rPr>
        <w:t>ežíkovi)</w:t>
      </w:r>
      <w:r>
        <w:rPr>
          <w:rFonts w:ascii="Cambria" w:hAnsi="Cambria"/>
          <w:sz w:val="28"/>
        </w:rPr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56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Segoe UI Emoj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7067f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0a6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a6312"/>
    <w:rPr>
      <w:color w:val="808080"/>
      <w:shd w:fill="E6E6E6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a6312"/>
    <w:rPr>
      <w:color w:val="954F72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706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31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ae75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LibreOffice/5.4.4.2$Windows_X86_64 LibreOffice_project/2524958677847fb3bb44820e40380acbe820f960</Application>
  <Pages>1</Pages>
  <Words>150</Words>
  <Characters>801</Characters>
  <CharactersWithSpaces>905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2018-12-22T19:21:00Z</dcterms:created>
  <dc:creator>Prokop</dc:creator>
  <dc:description/>
  <dc:language>cs-CZ</dc:language>
  <cp:lastModifiedBy/>
  <cp:lastPrinted>2018-12-15T15:04:00Z</cp:lastPrinted>
  <dcterms:modified xsi:type="dcterms:W3CDTF">2018-12-29T23:10:18Z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